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3C" w:rsidRPr="0082083C" w:rsidRDefault="00C348C1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638619006" r:id="rId8"/>
        </w:pict>
      </w:r>
      <w:r w:rsidR="0082083C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82083C" w:rsidRPr="0082083C" w:rsidRDefault="0082083C" w:rsidP="0082083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83C" w:rsidRPr="009C740D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9C740D" w:rsidRPr="009C740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="009C740D" w:rsidRPr="009C740D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C740D" w:rsidRPr="009C740D">
        <w:rPr>
          <w:rFonts w:ascii="Times New Roman" w:hAnsi="Times New Roman" w:cs="Times New Roman"/>
          <w:b/>
          <w:sz w:val="24"/>
          <w:szCs w:val="24"/>
          <w:u w:val="single"/>
        </w:rPr>
        <w:t>дека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бры  № </w:t>
      </w:r>
      <w:r w:rsidR="009C740D" w:rsidRPr="009C740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44671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8208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Майлуу-Суу шаары</w:t>
      </w:r>
    </w:p>
    <w:p w:rsidR="0082083C" w:rsidRPr="009C740D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83C" w:rsidRPr="0082083C" w:rsidRDefault="009C740D" w:rsidP="0082083C">
      <w:pPr>
        <w:pStyle w:val="a4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Кыргыз Республикасынын жергиликтүү </w:t>
      </w:r>
      <w:r>
        <w:rPr>
          <w:rFonts w:ascii="Calibri" w:hAnsi="Calibri"/>
          <w:b/>
          <w:sz w:val="24"/>
          <w:szCs w:val="24"/>
          <w:lang w:val="ky-KG"/>
        </w:rPr>
        <w:t>ѳз</w:t>
      </w:r>
      <w:r>
        <w:rPr>
          <w:b/>
          <w:sz w:val="24"/>
          <w:szCs w:val="24"/>
          <w:lang w:val="ky-KG"/>
        </w:rPr>
        <w:t xml:space="preserve"> алдынча башкаруу органдары тарабынан к</w:t>
      </w:r>
      <w:r>
        <w:rPr>
          <w:rFonts w:ascii="Calibri" w:hAnsi="Calibri"/>
          <w:b/>
          <w:sz w:val="24"/>
          <w:szCs w:val="24"/>
          <w:lang w:val="ky-KG"/>
        </w:rPr>
        <w:t>ѳ</w:t>
      </w:r>
      <w:r>
        <w:rPr>
          <w:b/>
          <w:sz w:val="24"/>
          <w:szCs w:val="24"/>
          <w:lang w:val="ky-KG"/>
        </w:rPr>
        <w:t>рс</w:t>
      </w:r>
      <w:r>
        <w:rPr>
          <w:rFonts w:ascii="Calibri" w:hAnsi="Calibri"/>
          <w:b/>
          <w:sz w:val="24"/>
          <w:szCs w:val="24"/>
          <w:lang w:val="ky-KG"/>
        </w:rPr>
        <w:t>ѳ</w:t>
      </w:r>
      <w:r>
        <w:rPr>
          <w:b/>
          <w:sz w:val="24"/>
          <w:szCs w:val="24"/>
          <w:lang w:val="ky-KG"/>
        </w:rPr>
        <w:t xml:space="preserve">түлүчү муниципалдык кызматтардын базалык реестрин </w:t>
      </w:r>
      <w:r w:rsidR="0082083C" w:rsidRPr="0082083C">
        <w:rPr>
          <w:b/>
          <w:sz w:val="24"/>
          <w:szCs w:val="24"/>
          <w:lang w:val="ky-KG"/>
        </w:rPr>
        <w:t xml:space="preserve"> бекитүү жөнүндө</w:t>
      </w:r>
    </w:p>
    <w:p w:rsidR="0082083C" w:rsidRPr="0082083C" w:rsidRDefault="0082083C" w:rsidP="0082083C">
      <w:pPr>
        <w:pStyle w:val="a4"/>
        <w:jc w:val="center"/>
        <w:rPr>
          <w:b/>
          <w:sz w:val="24"/>
          <w:szCs w:val="24"/>
          <w:lang w:val="ky-KG"/>
        </w:rPr>
      </w:pPr>
    </w:p>
    <w:p w:rsidR="0082083C" w:rsidRPr="0082083C" w:rsidRDefault="0082083C" w:rsidP="0082083C">
      <w:pPr>
        <w:pStyle w:val="a4"/>
        <w:jc w:val="center"/>
        <w:rPr>
          <w:sz w:val="24"/>
          <w:szCs w:val="24"/>
          <w:lang w:val="ky-KG"/>
        </w:rPr>
      </w:pPr>
    </w:p>
    <w:p w:rsidR="0082083C" w:rsidRPr="0082083C" w:rsidRDefault="009B35DD" w:rsidP="0082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5DD">
        <w:rPr>
          <w:rFonts w:ascii="Times New Roman" w:hAnsi="Times New Roman" w:cs="Times New Roman"/>
          <w:sz w:val="24"/>
          <w:szCs w:val="24"/>
        </w:rPr>
        <w:t>Кыргыз Республикасынын</w:t>
      </w:r>
      <w:r>
        <w:rPr>
          <w:rFonts w:ascii="Times New Roman" w:hAnsi="Times New Roman" w:cs="Times New Roman"/>
          <w:sz w:val="24"/>
          <w:szCs w:val="24"/>
        </w:rPr>
        <w:t xml:space="preserve"> Өкм</w:t>
      </w:r>
      <w:r>
        <w:rPr>
          <w:rFonts w:ascii="Calibri" w:hAnsi="Calibri" w:cs="Times New Roman"/>
          <w:sz w:val="24"/>
          <w:szCs w:val="24"/>
        </w:rPr>
        <w:t>ѳ</w:t>
      </w:r>
      <w:r>
        <w:rPr>
          <w:rFonts w:ascii="Times New Roman" w:hAnsi="Times New Roman" w:cs="Times New Roman"/>
          <w:sz w:val="24"/>
          <w:szCs w:val="24"/>
        </w:rPr>
        <w:t>түн</w:t>
      </w:r>
      <w:r>
        <w:rPr>
          <w:rFonts w:ascii="Calibri" w:hAnsi="Calibri" w:cs="Times New Roman"/>
          <w:sz w:val="24"/>
          <w:szCs w:val="24"/>
        </w:rPr>
        <w:t>ѳ</w:t>
      </w:r>
      <w:r>
        <w:rPr>
          <w:rFonts w:ascii="Times New Roman" w:hAnsi="Times New Roman" w:cs="Times New Roman"/>
          <w:sz w:val="24"/>
          <w:szCs w:val="24"/>
        </w:rPr>
        <w:t xml:space="preserve"> караштуу жергиликтүү </w:t>
      </w:r>
      <w:r>
        <w:rPr>
          <w:rFonts w:ascii="Calibri" w:hAnsi="Calibri" w:cs="Times New Roman"/>
          <w:sz w:val="24"/>
          <w:szCs w:val="24"/>
        </w:rPr>
        <w:t>ѳ</w:t>
      </w:r>
      <w:r>
        <w:rPr>
          <w:rFonts w:ascii="Times New Roman" w:hAnsi="Times New Roman" w:cs="Times New Roman"/>
          <w:sz w:val="24"/>
          <w:szCs w:val="24"/>
        </w:rPr>
        <w:t>з алдынча башкаруу иштери жана этностор аралык мамилелер боюнча мамлекеттик агенттигинин 2019-жылдын 29-июлундагы катына ылайык, К</w:t>
      </w:r>
      <w:r w:rsidR="00AA2986">
        <w:rPr>
          <w:rFonts w:ascii="Times New Roman" w:hAnsi="Times New Roman" w:cs="Times New Roman"/>
          <w:sz w:val="24"/>
          <w:szCs w:val="24"/>
        </w:rPr>
        <w:t xml:space="preserve">ыргыз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A2986">
        <w:rPr>
          <w:rFonts w:ascii="Times New Roman" w:hAnsi="Times New Roman" w:cs="Times New Roman"/>
          <w:sz w:val="24"/>
          <w:szCs w:val="24"/>
        </w:rPr>
        <w:t xml:space="preserve">еспубликасынын </w:t>
      </w:r>
      <w:r>
        <w:rPr>
          <w:rFonts w:ascii="Times New Roman" w:hAnsi="Times New Roman" w:cs="Times New Roman"/>
          <w:sz w:val="24"/>
          <w:szCs w:val="24"/>
        </w:rPr>
        <w:t>Ө</w:t>
      </w:r>
      <w:r w:rsidR="00AA2986">
        <w:rPr>
          <w:rFonts w:ascii="Times New Roman" w:hAnsi="Times New Roman" w:cs="Times New Roman"/>
          <w:sz w:val="24"/>
          <w:szCs w:val="24"/>
        </w:rPr>
        <w:t>кмөтүнүн</w:t>
      </w:r>
      <w:r>
        <w:rPr>
          <w:rFonts w:ascii="Times New Roman" w:hAnsi="Times New Roman" w:cs="Times New Roman"/>
          <w:sz w:val="24"/>
          <w:szCs w:val="24"/>
        </w:rPr>
        <w:t xml:space="preserve"> 2015-жылдын 14-январындагы №6 “Кыргыз Республикасынын жергиликтүү </w:t>
      </w:r>
      <w:r>
        <w:rPr>
          <w:rFonts w:ascii="Calibri" w:hAnsi="Calibri" w:cs="Times New Roman"/>
          <w:sz w:val="24"/>
          <w:szCs w:val="24"/>
        </w:rPr>
        <w:t>ѳ</w:t>
      </w:r>
      <w:r>
        <w:rPr>
          <w:rFonts w:ascii="Times New Roman" w:hAnsi="Times New Roman" w:cs="Times New Roman"/>
          <w:sz w:val="24"/>
          <w:szCs w:val="24"/>
        </w:rPr>
        <w:t>з алдынча башкаруу органдары тарабынан к</w:t>
      </w:r>
      <w:r>
        <w:rPr>
          <w:rFonts w:ascii="Calibri" w:hAnsi="Calibri" w:cs="Times New Roman"/>
          <w:sz w:val="24"/>
          <w:szCs w:val="24"/>
        </w:rPr>
        <w:t>ѳ</w:t>
      </w:r>
      <w:r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Calibri" w:hAnsi="Calibri" w:cs="Times New Roman"/>
          <w:sz w:val="24"/>
          <w:szCs w:val="24"/>
        </w:rPr>
        <w:t>ѳ</w:t>
      </w:r>
      <w:r>
        <w:rPr>
          <w:rFonts w:ascii="Times New Roman" w:hAnsi="Times New Roman" w:cs="Times New Roman"/>
          <w:sz w:val="24"/>
          <w:szCs w:val="24"/>
        </w:rPr>
        <w:t>түлүүчү муниципалдык кызматтардын базалык реестрин бекитүү ж</w:t>
      </w:r>
      <w:r>
        <w:rPr>
          <w:rFonts w:ascii="Calibri" w:hAnsi="Calibri" w:cs="Times New Roman"/>
          <w:sz w:val="24"/>
          <w:szCs w:val="24"/>
        </w:rPr>
        <w:t>ѳ</w:t>
      </w:r>
      <w:r>
        <w:rPr>
          <w:rFonts w:ascii="Times New Roman" w:hAnsi="Times New Roman" w:cs="Times New Roman"/>
          <w:sz w:val="24"/>
          <w:szCs w:val="24"/>
        </w:rPr>
        <w:t>нүнд</w:t>
      </w:r>
      <w:r>
        <w:rPr>
          <w:rFonts w:ascii="Calibri" w:hAnsi="Calibri" w:cs="Times New Roman"/>
          <w:sz w:val="24"/>
          <w:szCs w:val="24"/>
        </w:rPr>
        <w:t>ѳ</w:t>
      </w:r>
      <w:r>
        <w:rPr>
          <w:rFonts w:ascii="Times New Roman" w:hAnsi="Times New Roman" w:cs="Times New Roman"/>
          <w:sz w:val="24"/>
          <w:szCs w:val="24"/>
        </w:rPr>
        <w:t>гү” токтомунун негизинде, шаардык базалык реестрин түзүп бекитүү боюнча</w:t>
      </w:r>
      <w:r w:rsidR="0082083C" w:rsidRPr="0082083C">
        <w:rPr>
          <w:rFonts w:ascii="Times New Roman" w:hAnsi="Times New Roman" w:cs="Times New Roman"/>
          <w:sz w:val="24"/>
          <w:szCs w:val="24"/>
        </w:rPr>
        <w:t xml:space="preserve">Майлуу-Суу шаарынын мэриясынын </w:t>
      </w:r>
      <w:r>
        <w:rPr>
          <w:rFonts w:ascii="Times New Roman" w:hAnsi="Times New Roman" w:cs="Times New Roman"/>
          <w:sz w:val="24"/>
          <w:szCs w:val="24"/>
        </w:rPr>
        <w:t xml:space="preserve">аппарат жетекчиси Р.Т.Султанбаевтин </w:t>
      </w:r>
      <w:r w:rsidR="0082083C" w:rsidRPr="0082083C">
        <w:rPr>
          <w:rFonts w:ascii="Times New Roman" w:hAnsi="Times New Roman" w:cs="Times New Roman"/>
          <w:sz w:val="24"/>
          <w:szCs w:val="24"/>
        </w:rPr>
        <w:t xml:space="preserve">маалыматын </w:t>
      </w:r>
      <w:r>
        <w:rPr>
          <w:rFonts w:ascii="Times New Roman" w:hAnsi="Times New Roman" w:cs="Times New Roman"/>
          <w:sz w:val="24"/>
          <w:szCs w:val="24"/>
        </w:rPr>
        <w:t xml:space="preserve">угуп, </w:t>
      </w:r>
      <w:r w:rsidR="0082083C" w:rsidRPr="0082083C">
        <w:rPr>
          <w:rFonts w:ascii="Times New Roman" w:hAnsi="Times New Roman" w:cs="Times New Roman"/>
          <w:sz w:val="24"/>
          <w:szCs w:val="24"/>
        </w:rPr>
        <w:t>карап чыгып,</w:t>
      </w:r>
      <w:r w:rsidR="00446715" w:rsidRPr="00446715">
        <w:rPr>
          <w:rFonts w:ascii="Times New Roman" w:hAnsi="Times New Roman" w:cs="Times New Roman"/>
          <w:sz w:val="24"/>
          <w:szCs w:val="24"/>
        </w:rPr>
        <w:t xml:space="preserve"> </w:t>
      </w:r>
      <w:r w:rsidR="0082083C" w:rsidRPr="0082083C">
        <w:rPr>
          <w:rFonts w:ascii="Times New Roman" w:hAnsi="Times New Roman" w:cs="Times New Roman"/>
          <w:sz w:val="24"/>
          <w:szCs w:val="24"/>
        </w:rPr>
        <w:t>депутаттардын сунуштарын эске алып, шаардык Кеңештин</w:t>
      </w:r>
      <w:r w:rsidR="008B46EA">
        <w:rPr>
          <w:rFonts w:ascii="Times New Roman" w:hAnsi="Times New Roman" w:cs="Times New Roman"/>
          <w:sz w:val="24"/>
          <w:szCs w:val="24"/>
        </w:rPr>
        <w:t xml:space="preserve"> </w:t>
      </w:r>
      <w:r w:rsidR="008B46EA" w:rsidRPr="008B46EA">
        <w:rPr>
          <w:rFonts w:ascii="Times New Roman" w:hAnsi="Times New Roman" w:cs="Times New Roman"/>
          <w:sz w:val="24"/>
          <w:szCs w:val="24"/>
        </w:rPr>
        <w:t>VIII</w:t>
      </w:r>
      <w:r w:rsidR="008B46EA" w:rsidRPr="008B46EA">
        <w:rPr>
          <w:rFonts w:ascii="Times New Roman" w:hAnsi="Times New Roman" w:cs="Times New Roman"/>
          <w:sz w:val="24"/>
          <w:szCs w:val="24"/>
        </w:rPr>
        <w:t>-чакырылыштагы</w:t>
      </w:r>
      <w:r w:rsidR="008B46EA">
        <w:rPr>
          <w:rFonts w:ascii="Times New Roman" w:hAnsi="Times New Roman" w:cs="Times New Roman"/>
          <w:sz w:val="24"/>
          <w:szCs w:val="24"/>
        </w:rPr>
        <w:t xml:space="preserve"> </w:t>
      </w:r>
      <w:r w:rsidR="008B46EA" w:rsidRPr="008B46EA">
        <w:rPr>
          <w:rFonts w:ascii="Times New Roman" w:hAnsi="Times New Roman" w:cs="Times New Roman"/>
          <w:sz w:val="24"/>
          <w:szCs w:val="24"/>
        </w:rPr>
        <w:t>VIII-</w:t>
      </w:r>
      <w:r w:rsidR="008B46EA">
        <w:rPr>
          <w:rFonts w:ascii="Times New Roman" w:hAnsi="Times New Roman" w:cs="Times New Roman"/>
          <w:sz w:val="24"/>
          <w:szCs w:val="24"/>
        </w:rPr>
        <w:t xml:space="preserve"> </w:t>
      </w:r>
      <w:r w:rsidR="0082083C" w:rsidRPr="00820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кезексиз </w:t>
      </w:r>
      <w:r w:rsidR="0082083C" w:rsidRPr="0082083C">
        <w:rPr>
          <w:rFonts w:ascii="Times New Roman" w:hAnsi="Times New Roman" w:cs="Times New Roman"/>
          <w:sz w:val="24"/>
          <w:szCs w:val="24"/>
        </w:rPr>
        <w:t>сессиясы</w:t>
      </w:r>
    </w:p>
    <w:p w:rsidR="0082083C" w:rsidRPr="0082083C" w:rsidRDefault="0082083C" w:rsidP="0082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A11" w:rsidRDefault="00F02A11" w:rsidP="00F02A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 xml:space="preserve">Майлуу-Суу шаарынын мэриясынын </w:t>
      </w:r>
      <w:r>
        <w:rPr>
          <w:rFonts w:ascii="Times New Roman" w:hAnsi="Times New Roman" w:cs="Times New Roman"/>
          <w:sz w:val="24"/>
          <w:szCs w:val="24"/>
        </w:rPr>
        <w:t xml:space="preserve">аппарат жетекчиси Р.Т.Султанбаевтин </w:t>
      </w:r>
      <w:r w:rsidRPr="0082083C">
        <w:rPr>
          <w:rFonts w:ascii="Times New Roman" w:hAnsi="Times New Roman" w:cs="Times New Roman"/>
          <w:sz w:val="24"/>
          <w:szCs w:val="24"/>
        </w:rPr>
        <w:t>маалыматы</w:t>
      </w:r>
      <w:r>
        <w:rPr>
          <w:rFonts w:ascii="Times New Roman" w:hAnsi="Times New Roman" w:cs="Times New Roman"/>
          <w:sz w:val="24"/>
          <w:szCs w:val="24"/>
        </w:rPr>
        <w:t xml:space="preserve"> жана депутаттардын сунуштары эске алынсын.</w:t>
      </w:r>
    </w:p>
    <w:p w:rsidR="00F02A11" w:rsidRDefault="00F02A11" w:rsidP="00F02A1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083C" w:rsidRPr="00F02A11" w:rsidRDefault="00F02A11" w:rsidP="00F02A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A11">
        <w:rPr>
          <w:rFonts w:ascii="Times New Roman" w:hAnsi="Times New Roman" w:cs="Times New Roman"/>
          <w:sz w:val="24"/>
          <w:szCs w:val="24"/>
        </w:rPr>
        <w:t>К</w:t>
      </w:r>
      <w:r w:rsidR="00C348C1">
        <w:rPr>
          <w:rFonts w:ascii="Times New Roman" w:hAnsi="Times New Roman" w:cs="Times New Roman"/>
          <w:sz w:val="24"/>
          <w:szCs w:val="24"/>
        </w:rPr>
        <w:t xml:space="preserve">ыргыз </w:t>
      </w:r>
      <w:r w:rsidRPr="00F02A11">
        <w:rPr>
          <w:rFonts w:ascii="Times New Roman" w:hAnsi="Times New Roman" w:cs="Times New Roman"/>
          <w:sz w:val="24"/>
          <w:szCs w:val="24"/>
        </w:rPr>
        <w:t>Р</w:t>
      </w:r>
      <w:r w:rsidR="00C348C1">
        <w:rPr>
          <w:rFonts w:ascii="Times New Roman" w:hAnsi="Times New Roman" w:cs="Times New Roman"/>
          <w:sz w:val="24"/>
          <w:szCs w:val="24"/>
        </w:rPr>
        <w:t xml:space="preserve">еспубликасынын </w:t>
      </w:r>
      <w:r w:rsidRPr="00F02A11">
        <w:rPr>
          <w:rFonts w:ascii="Times New Roman" w:hAnsi="Times New Roman" w:cs="Times New Roman"/>
          <w:sz w:val="24"/>
          <w:szCs w:val="24"/>
        </w:rPr>
        <w:t>Ө</w:t>
      </w:r>
      <w:r w:rsidR="00C348C1">
        <w:rPr>
          <w:rFonts w:ascii="Times New Roman" w:hAnsi="Times New Roman" w:cs="Times New Roman"/>
          <w:sz w:val="24"/>
          <w:szCs w:val="24"/>
        </w:rPr>
        <w:t>кмөтүнүн</w:t>
      </w:r>
      <w:r w:rsidRPr="00F02A11">
        <w:rPr>
          <w:rFonts w:ascii="Times New Roman" w:hAnsi="Times New Roman" w:cs="Times New Roman"/>
          <w:sz w:val="24"/>
          <w:szCs w:val="24"/>
        </w:rPr>
        <w:t xml:space="preserve"> 2015-жылдын 14-январындагы №6 “Кыргыз Республикасынын жергиликтүү </w:t>
      </w:r>
      <w:r w:rsidRPr="00F02A11">
        <w:rPr>
          <w:rFonts w:ascii="Calibri" w:hAnsi="Calibri" w:cs="Times New Roman"/>
          <w:sz w:val="24"/>
          <w:szCs w:val="24"/>
        </w:rPr>
        <w:t>ѳ</w:t>
      </w:r>
      <w:r w:rsidRPr="00F02A11">
        <w:rPr>
          <w:rFonts w:ascii="Times New Roman" w:hAnsi="Times New Roman" w:cs="Times New Roman"/>
          <w:sz w:val="24"/>
          <w:szCs w:val="24"/>
        </w:rPr>
        <w:t>з алдынча башкаруу органдары тарабынан к</w:t>
      </w:r>
      <w:r w:rsidRPr="00F02A11">
        <w:rPr>
          <w:rFonts w:ascii="Calibri" w:hAnsi="Calibri" w:cs="Times New Roman"/>
          <w:sz w:val="24"/>
          <w:szCs w:val="24"/>
        </w:rPr>
        <w:t>ѳ</w:t>
      </w:r>
      <w:r w:rsidRPr="00F02A11">
        <w:rPr>
          <w:rFonts w:ascii="Times New Roman" w:hAnsi="Times New Roman" w:cs="Times New Roman"/>
          <w:sz w:val="24"/>
          <w:szCs w:val="24"/>
        </w:rPr>
        <w:t>рс</w:t>
      </w:r>
      <w:r w:rsidRPr="00F02A11">
        <w:rPr>
          <w:rFonts w:ascii="Calibri" w:hAnsi="Calibri" w:cs="Times New Roman"/>
          <w:sz w:val="24"/>
          <w:szCs w:val="24"/>
        </w:rPr>
        <w:t>ѳ</w:t>
      </w:r>
      <w:r w:rsidRPr="00F02A11">
        <w:rPr>
          <w:rFonts w:ascii="Times New Roman" w:hAnsi="Times New Roman" w:cs="Times New Roman"/>
          <w:sz w:val="24"/>
          <w:szCs w:val="24"/>
        </w:rPr>
        <w:t>түлүүчү муниципалдык кызматтардын базалык реестрин бекитүү ж</w:t>
      </w:r>
      <w:r w:rsidRPr="00F02A11">
        <w:rPr>
          <w:rFonts w:ascii="Calibri" w:hAnsi="Calibri" w:cs="Times New Roman"/>
          <w:sz w:val="24"/>
          <w:szCs w:val="24"/>
        </w:rPr>
        <w:t>ѳ</w:t>
      </w:r>
      <w:r w:rsidRPr="00F02A11">
        <w:rPr>
          <w:rFonts w:ascii="Times New Roman" w:hAnsi="Times New Roman" w:cs="Times New Roman"/>
          <w:sz w:val="24"/>
          <w:szCs w:val="24"/>
        </w:rPr>
        <w:t>нүнд</w:t>
      </w:r>
      <w:r w:rsidRPr="00F02A11">
        <w:rPr>
          <w:rFonts w:ascii="Calibri" w:hAnsi="Calibri" w:cs="Times New Roman"/>
          <w:sz w:val="24"/>
          <w:szCs w:val="24"/>
        </w:rPr>
        <w:t>ѳ</w:t>
      </w:r>
      <w:r w:rsidRPr="00F02A11">
        <w:rPr>
          <w:rFonts w:ascii="Times New Roman" w:hAnsi="Times New Roman" w:cs="Times New Roman"/>
          <w:sz w:val="24"/>
          <w:szCs w:val="24"/>
        </w:rPr>
        <w:t>гү” токтомунун негизинде, түзүлг</w:t>
      </w:r>
      <w:r w:rsidRPr="00F02A11">
        <w:rPr>
          <w:rFonts w:ascii="Calibri" w:hAnsi="Calibri" w:cs="Times New Roman"/>
          <w:sz w:val="24"/>
          <w:szCs w:val="24"/>
        </w:rPr>
        <w:t>ѳ</w:t>
      </w:r>
      <w:r w:rsidRPr="00F02A11">
        <w:rPr>
          <w:rFonts w:ascii="Times New Roman" w:hAnsi="Times New Roman" w:cs="Times New Roman"/>
          <w:sz w:val="24"/>
          <w:szCs w:val="24"/>
        </w:rPr>
        <w:t>н шаардык базалык реестри №1-т</w:t>
      </w:r>
      <w:r w:rsidR="0082083C" w:rsidRPr="00F02A11">
        <w:rPr>
          <w:rFonts w:ascii="Times New Roman" w:hAnsi="Times New Roman" w:cs="Times New Roman"/>
          <w:sz w:val="24"/>
          <w:szCs w:val="24"/>
        </w:rPr>
        <w:t>иркеме</w:t>
      </w:r>
      <w:r w:rsidRPr="00F02A11">
        <w:rPr>
          <w:rFonts w:ascii="Times New Roman" w:hAnsi="Times New Roman" w:cs="Times New Roman"/>
          <w:sz w:val="24"/>
          <w:szCs w:val="24"/>
        </w:rPr>
        <w:t xml:space="preserve">ге ылайык </w:t>
      </w:r>
      <w:r w:rsidR="0082083C" w:rsidRPr="00F02A11">
        <w:rPr>
          <w:rFonts w:ascii="Times New Roman" w:hAnsi="Times New Roman" w:cs="Times New Roman"/>
          <w:sz w:val="24"/>
          <w:szCs w:val="24"/>
        </w:rPr>
        <w:t xml:space="preserve">бекитилсин.    </w:t>
      </w:r>
    </w:p>
    <w:p w:rsidR="0082083C" w:rsidRPr="0082083C" w:rsidRDefault="0082083C" w:rsidP="00F02A1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083C" w:rsidRPr="0082083C" w:rsidRDefault="0082083C" w:rsidP="00F02A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82083C" w:rsidRPr="0082083C" w:rsidRDefault="0082083C" w:rsidP="00F02A1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083C" w:rsidRPr="00625F8D" w:rsidRDefault="0082083C" w:rsidP="00F02A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F8D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</w:t>
      </w:r>
      <w:r w:rsidR="00F02A11" w:rsidRPr="00625F8D">
        <w:rPr>
          <w:rFonts w:ascii="Times New Roman" w:hAnsi="Times New Roman" w:cs="Times New Roman"/>
          <w:sz w:val="24"/>
          <w:szCs w:val="24"/>
        </w:rPr>
        <w:t>к</w:t>
      </w:r>
      <w:r w:rsidR="00C348C1">
        <w:rPr>
          <w:rFonts w:ascii="Times New Roman" w:hAnsi="Times New Roman" w:cs="Times New Roman"/>
          <w:sz w:val="24"/>
          <w:szCs w:val="24"/>
        </w:rPr>
        <w:t xml:space="preserve"> Кеңешинин орун басары (П.Ч.Ырысбаев) шаардык</w:t>
      </w:r>
      <w:bookmarkStart w:id="0" w:name="_GoBack"/>
      <w:bookmarkEnd w:id="0"/>
      <w:r w:rsidRPr="00625F8D">
        <w:rPr>
          <w:rFonts w:ascii="Times New Roman" w:hAnsi="Times New Roman" w:cs="Times New Roman"/>
          <w:sz w:val="24"/>
          <w:szCs w:val="24"/>
        </w:rPr>
        <w:t xml:space="preserve"> мэри</w:t>
      </w:r>
      <w:r w:rsidR="00F02A11" w:rsidRPr="00625F8D">
        <w:rPr>
          <w:rFonts w:ascii="Times New Roman" w:hAnsi="Times New Roman" w:cs="Times New Roman"/>
          <w:sz w:val="24"/>
          <w:szCs w:val="24"/>
        </w:rPr>
        <w:t>яга</w:t>
      </w:r>
      <w:r w:rsidRPr="00625F8D">
        <w:rPr>
          <w:rFonts w:ascii="Times New Roman" w:hAnsi="Times New Roman" w:cs="Times New Roman"/>
          <w:sz w:val="24"/>
          <w:szCs w:val="24"/>
        </w:rPr>
        <w:t xml:space="preserve"> (Н.А.Маматов)  жүктөлсүн.</w:t>
      </w:r>
    </w:p>
    <w:p w:rsidR="0082083C" w:rsidRPr="0082083C" w:rsidRDefault="0082083C" w:rsidP="00F02A11">
      <w:pPr>
        <w:pStyle w:val="a4"/>
        <w:jc w:val="both"/>
        <w:rPr>
          <w:b/>
          <w:sz w:val="24"/>
          <w:szCs w:val="24"/>
          <w:lang w:val="ky-KG"/>
        </w:rPr>
      </w:pPr>
    </w:p>
    <w:p w:rsidR="0082083C" w:rsidRPr="0082083C" w:rsidRDefault="0082083C" w:rsidP="00F02A11">
      <w:pPr>
        <w:pStyle w:val="a4"/>
        <w:jc w:val="both"/>
        <w:rPr>
          <w:b/>
          <w:sz w:val="24"/>
          <w:szCs w:val="24"/>
          <w:lang w:val="ky-KG"/>
        </w:rPr>
      </w:pPr>
    </w:p>
    <w:p w:rsidR="0082083C" w:rsidRPr="0082083C" w:rsidRDefault="0082083C" w:rsidP="00F02A11">
      <w:pPr>
        <w:pStyle w:val="a4"/>
        <w:jc w:val="both"/>
        <w:rPr>
          <w:b/>
          <w:sz w:val="24"/>
          <w:szCs w:val="24"/>
          <w:lang w:val="ky-KG"/>
        </w:rPr>
      </w:pPr>
    </w:p>
    <w:p w:rsidR="0082083C" w:rsidRPr="0082083C" w:rsidRDefault="0082083C" w:rsidP="00F02A11">
      <w:pPr>
        <w:pStyle w:val="a4"/>
        <w:jc w:val="both"/>
        <w:rPr>
          <w:b/>
          <w:sz w:val="24"/>
          <w:szCs w:val="24"/>
          <w:lang w:val="ky-KG"/>
        </w:rPr>
      </w:pPr>
    </w:p>
    <w:p w:rsidR="00EF5644" w:rsidRDefault="0082083C" w:rsidP="00CB3F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2083C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Б.К.Барбиев</w:t>
      </w:r>
    </w:p>
    <w:p w:rsidR="00CE3429" w:rsidRDefault="00CE3429" w:rsidP="00CB3F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141D5" w:rsidRPr="0082083C" w:rsidRDefault="00F141D5" w:rsidP="00CB3F75">
      <w:pPr>
        <w:ind w:firstLine="708"/>
        <w:jc w:val="both"/>
        <w:rPr>
          <w:lang w:val="ky-KG"/>
        </w:rPr>
      </w:pPr>
    </w:p>
    <w:sectPr w:rsidR="00F141D5" w:rsidRPr="0082083C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3D12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83C"/>
    <w:rsid w:val="00076F71"/>
    <w:rsid w:val="000C5645"/>
    <w:rsid w:val="00117BDF"/>
    <w:rsid w:val="00161FA3"/>
    <w:rsid w:val="001F2BEC"/>
    <w:rsid w:val="00205773"/>
    <w:rsid w:val="00294BA8"/>
    <w:rsid w:val="002A46D3"/>
    <w:rsid w:val="00416092"/>
    <w:rsid w:val="004254F7"/>
    <w:rsid w:val="00446715"/>
    <w:rsid w:val="00477883"/>
    <w:rsid w:val="005C1AE6"/>
    <w:rsid w:val="0060381A"/>
    <w:rsid w:val="00625F8D"/>
    <w:rsid w:val="006360E4"/>
    <w:rsid w:val="00715DE1"/>
    <w:rsid w:val="007711B8"/>
    <w:rsid w:val="007C5893"/>
    <w:rsid w:val="0082083C"/>
    <w:rsid w:val="008B46EA"/>
    <w:rsid w:val="008C1DA1"/>
    <w:rsid w:val="008F0F71"/>
    <w:rsid w:val="008F7E05"/>
    <w:rsid w:val="009079A4"/>
    <w:rsid w:val="00932D39"/>
    <w:rsid w:val="0097182D"/>
    <w:rsid w:val="009B143C"/>
    <w:rsid w:val="009B35DD"/>
    <w:rsid w:val="009C740D"/>
    <w:rsid w:val="00A26CA0"/>
    <w:rsid w:val="00A30AD1"/>
    <w:rsid w:val="00A37CAA"/>
    <w:rsid w:val="00A96E36"/>
    <w:rsid w:val="00AA2986"/>
    <w:rsid w:val="00AC1C20"/>
    <w:rsid w:val="00B44693"/>
    <w:rsid w:val="00BC19E1"/>
    <w:rsid w:val="00C348C1"/>
    <w:rsid w:val="00C737C4"/>
    <w:rsid w:val="00C84331"/>
    <w:rsid w:val="00CB3F75"/>
    <w:rsid w:val="00CE3429"/>
    <w:rsid w:val="00CE62D9"/>
    <w:rsid w:val="00D00B34"/>
    <w:rsid w:val="00DA02E7"/>
    <w:rsid w:val="00EE4FD7"/>
    <w:rsid w:val="00EF5644"/>
    <w:rsid w:val="00F02A11"/>
    <w:rsid w:val="00F129F4"/>
    <w:rsid w:val="00F141D5"/>
    <w:rsid w:val="00F1556B"/>
    <w:rsid w:val="00F41D95"/>
    <w:rsid w:val="00F75B67"/>
    <w:rsid w:val="00FA1490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E955-C8A3-41F4-8B14-B8F4477F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31</cp:revision>
  <cp:lastPrinted>2019-12-19T04:46:00Z</cp:lastPrinted>
  <dcterms:created xsi:type="dcterms:W3CDTF">2018-11-02T06:31:00Z</dcterms:created>
  <dcterms:modified xsi:type="dcterms:W3CDTF">2019-12-23T12:10:00Z</dcterms:modified>
</cp:coreProperties>
</file>